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3B" w:rsidRPr="00CD54C3" w:rsidRDefault="00362DB6" w:rsidP="00362DB6">
      <w:pPr>
        <w:tabs>
          <w:tab w:val="center" w:pos="4677"/>
          <w:tab w:val="left" w:pos="745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30976" w:rsidRPr="00CD54C3">
        <w:rPr>
          <w:rFonts w:ascii="Arial" w:hAnsi="Arial" w:cs="Arial"/>
          <w:b/>
          <w:sz w:val="24"/>
          <w:szCs w:val="24"/>
        </w:rPr>
        <w:t>Красноярский край</w:t>
      </w:r>
      <w:r w:rsidR="00CD54C3">
        <w:rPr>
          <w:rFonts w:ascii="Arial" w:hAnsi="Arial" w:cs="Arial"/>
          <w:b/>
          <w:sz w:val="24"/>
          <w:szCs w:val="24"/>
        </w:rPr>
        <w:tab/>
        <w:t xml:space="preserve">                </w:t>
      </w:r>
    </w:p>
    <w:p w:rsidR="00C30976" w:rsidRPr="00CD54C3" w:rsidRDefault="00C30976" w:rsidP="00B56E3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54C3">
        <w:rPr>
          <w:rFonts w:ascii="Arial" w:hAnsi="Arial" w:cs="Arial"/>
          <w:b/>
          <w:sz w:val="24"/>
          <w:szCs w:val="24"/>
        </w:rPr>
        <w:t>САЯНСКИЙ РАЙОННЫЙ СОВЕТ ДЕПУТАТОВ</w:t>
      </w:r>
    </w:p>
    <w:p w:rsidR="00443DFC" w:rsidRDefault="00F747FD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ШЕСТОГО</w:t>
      </w:r>
      <w:r w:rsidR="00C30976" w:rsidRPr="00C30976">
        <w:rPr>
          <w:rFonts w:ascii="Arial" w:hAnsi="Arial" w:cs="Arial"/>
          <w:sz w:val="24"/>
          <w:szCs w:val="24"/>
        </w:rPr>
        <w:t xml:space="preserve"> СОЗЫВА</w:t>
      </w:r>
    </w:p>
    <w:p w:rsidR="00193964" w:rsidRPr="00193964" w:rsidRDefault="00193964" w:rsidP="00193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30976" w:rsidRPr="003B5644" w:rsidRDefault="00C30976" w:rsidP="00C30976">
      <w:pPr>
        <w:tabs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  <w:r w:rsidRPr="003B5644">
        <w:rPr>
          <w:rFonts w:ascii="Arial" w:hAnsi="Arial" w:cs="Arial"/>
          <w:b/>
          <w:sz w:val="24"/>
          <w:szCs w:val="24"/>
        </w:rPr>
        <w:t>РЕШЕНИЕ</w:t>
      </w:r>
    </w:p>
    <w:p w:rsidR="00C30976" w:rsidRDefault="00144353" w:rsidP="00C30976">
      <w:pPr>
        <w:tabs>
          <w:tab w:val="left" w:pos="7065"/>
          <w:tab w:val="left" w:pos="75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 __________ </w:t>
      </w:r>
      <w:r w:rsidR="00B56E33">
        <w:rPr>
          <w:rFonts w:ascii="Arial" w:hAnsi="Arial" w:cs="Arial"/>
          <w:sz w:val="24"/>
          <w:szCs w:val="24"/>
        </w:rPr>
        <w:t>20</w:t>
      </w:r>
      <w:r w:rsidR="00362DB6">
        <w:rPr>
          <w:rFonts w:ascii="Arial" w:hAnsi="Arial" w:cs="Arial"/>
          <w:sz w:val="24"/>
          <w:szCs w:val="24"/>
        </w:rPr>
        <w:t>21</w:t>
      </w:r>
      <w:r w:rsidR="00B56E33">
        <w:rPr>
          <w:rFonts w:ascii="Arial" w:hAnsi="Arial" w:cs="Arial"/>
          <w:sz w:val="24"/>
          <w:szCs w:val="24"/>
        </w:rPr>
        <w:t xml:space="preserve"> года</w:t>
      </w:r>
      <w:r w:rsidR="00C30976">
        <w:rPr>
          <w:rFonts w:ascii="Arial" w:hAnsi="Arial" w:cs="Arial"/>
          <w:sz w:val="24"/>
          <w:szCs w:val="24"/>
        </w:rPr>
        <w:t xml:space="preserve">         </w:t>
      </w:r>
      <w:r w:rsidR="00C30976">
        <w:rPr>
          <w:rFonts w:ascii="Arial" w:hAnsi="Arial" w:cs="Arial"/>
          <w:sz w:val="24"/>
          <w:szCs w:val="24"/>
        </w:rPr>
        <w:tab/>
      </w:r>
      <w:r w:rsidR="00C30976" w:rsidRPr="00C30976">
        <w:rPr>
          <w:rFonts w:ascii="Arial" w:hAnsi="Arial" w:cs="Arial"/>
          <w:sz w:val="24"/>
          <w:szCs w:val="24"/>
        </w:rPr>
        <w:t xml:space="preserve">  </w:t>
      </w:r>
      <w:r w:rsidR="00C30976">
        <w:rPr>
          <w:rFonts w:ascii="Arial" w:hAnsi="Arial" w:cs="Arial"/>
          <w:sz w:val="24"/>
          <w:szCs w:val="24"/>
        </w:rPr>
        <w:t xml:space="preserve">    </w:t>
      </w:r>
      <w:r w:rsidR="00CD54C3">
        <w:rPr>
          <w:rFonts w:ascii="Arial" w:hAnsi="Arial" w:cs="Arial"/>
          <w:sz w:val="24"/>
          <w:szCs w:val="24"/>
        </w:rPr>
        <w:t xml:space="preserve">   </w:t>
      </w:r>
      <w:r w:rsidR="00C30976">
        <w:rPr>
          <w:rFonts w:ascii="Arial" w:hAnsi="Arial" w:cs="Arial"/>
          <w:sz w:val="24"/>
          <w:szCs w:val="24"/>
        </w:rPr>
        <w:t xml:space="preserve">   </w:t>
      </w:r>
      <w:r w:rsidR="00C30976" w:rsidRPr="00C30976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_______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внесении изменений в решение</w:t>
      </w:r>
    </w:p>
    <w:p w:rsidR="00C30976" w:rsidRDefault="00C30976" w:rsidP="00C3097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Саянского районного Совета депутатов</w:t>
      </w:r>
    </w:p>
    <w:p w:rsidR="00B63A50" w:rsidRDefault="00C30976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B63A50">
        <w:rPr>
          <w:rFonts w:ascii="Arial" w:hAnsi="Arial" w:cs="Arial"/>
          <w:sz w:val="24"/>
          <w:szCs w:val="24"/>
        </w:rPr>
        <w:t xml:space="preserve">24.12.2020 № 6-43 «Об утверждении </w:t>
      </w:r>
    </w:p>
    <w:p w:rsidR="00B63A5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перспективного плана работы Саянского </w:t>
      </w:r>
    </w:p>
    <w:p w:rsidR="00AB7F20" w:rsidRDefault="00B63A50" w:rsidP="00B63A5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районного Совета депутатов»</w:t>
      </w:r>
    </w:p>
    <w:p w:rsidR="00902E7F" w:rsidRDefault="00902E7F" w:rsidP="00AA29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0976" w:rsidRDefault="00AB7F20" w:rsidP="00902E7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902E7F">
        <w:rPr>
          <w:rFonts w:ascii="Arial" w:hAnsi="Arial" w:cs="Arial"/>
          <w:sz w:val="24"/>
          <w:szCs w:val="24"/>
        </w:rPr>
        <w:t>со статьей 36 Регламента Саянского районного Совета депутатов, утвержденного решением Саянского районного Совета депутатов от 24.11.2010 № 10-60</w:t>
      </w:r>
      <w:r>
        <w:rPr>
          <w:rFonts w:ascii="Arial" w:hAnsi="Arial" w:cs="Arial"/>
          <w:sz w:val="24"/>
          <w:szCs w:val="24"/>
        </w:rPr>
        <w:t xml:space="preserve">, руководствуясь статьями </w:t>
      </w:r>
      <w:r w:rsidR="00C30976">
        <w:rPr>
          <w:rFonts w:ascii="Arial" w:hAnsi="Arial" w:cs="Arial"/>
          <w:sz w:val="24"/>
          <w:szCs w:val="24"/>
        </w:rPr>
        <w:t>44, 4</w:t>
      </w:r>
      <w:r>
        <w:rPr>
          <w:rFonts w:ascii="Arial" w:hAnsi="Arial" w:cs="Arial"/>
          <w:sz w:val="24"/>
          <w:szCs w:val="24"/>
        </w:rPr>
        <w:t xml:space="preserve">5 </w:t>
      </w:r>
      <w:r w:rsidR="00C30976">
        <w:rPr>
          <w:rFonts w:ascii="Arial" w:hAnsi="Arial" w:cs="Arial"/>
          <w:sz w:val="24"/>
          <w:szCs w:val="24"/>
        </w:rPr>
        <w:t xml:space="preserve">Устава </w:t>
      </w:r>
      <w:r w:rsidR="00362DB6">
        <w:rPr>
          <w:rFonts w:ascii="Arial" w:hAnsi="Arial" w:cs="Arial"/>
          <w:sz w:val="24"/>
          <w:szCs w:val="24"/>
        </w:rPr>
        <w:t xml:space="preserve">Саянского </w:t>
      </w:r>
      <w:r w:rsidR="00C30976">
        <w:rPr>
          <w:rFonts w:ascii="Arial" w:hAnsi="Arial" w:cs="Arial"/>
          <w:sz w:val="24"/>
          <w:szCs w:val="24"/>
        </w:rPr>
        <w:t xml:space="preserve">муниципального </w:t>
      </w:r>
      <w:r w:rsidR="00362DB6">
        <w:rPr>
          <w:rFonts w:ascii="Arial" w:hAnsi="Arial" w:cs="Arial"/>
          <w:sz w:val="24"/>
          <w:szCs w:val="24"/>
        </w:rPr>
        <w:t>района</w:t>
      </w:r>
      <w:r w:rsidR="00C30976">
        <w:rPr>
          <w:rFonts w:ascii="Arial" w:hAnsi="Arial" w:cs="Arial"/>
          <w:sz w:val="24"/>
          <w:szCs w:val="24"/>
        </w:rPr>
        <w:t xml:space="preserve"> Красноярского края, Саянский районный Совет депутатов РЕШИЛ:</w:t>
      </w:r>
    </w:p>
    <w:p w:rsidR="00C30976" w:rsidRDefault="00C30976" w:rsidP="00C309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Внести в решение Саянского районного Совета депутатов от </w:t>
      </w:r>
      <w:r w:rsidR="00902E7F">
        <w:rPr>
          <w:rFonts w:ascii="Arial" w:hAnsi="Arial" w:cs="Arial"/>
          <w:sz w:val="24"/>
          <w:szCs w:val="24"/>
        </w:rPr>
        <w:t>24.12.2020</w:t>
      </w:r>
      <w:r w:rsidR="00CD54C3">
        <w:rPr>
          <w:rFonts w:ascii="Arial" w:hAnsi="Arial" w:cs="Arial"/>
          <w:sz w:val="24"/>
          <w:szCs w:val="24"/>
        </w:rPr>
        <w:t xml:space="preserve"> года </w:t>
      </w:r>
      <w:r w:rsidR="00AB7F20">
        <w:rPr>
          <w:rFonts w:ascii="Arial" w:hAnsi="Arial" w:cs="Arial"/>
          <w:sz w:val="24"/>
          <w:szCs w:val="24"/>
        </w:rPr>
        <w:t xml:space="preserve">№ </w:t>
      </w:r>
      <w:r w:rsidR="00902E7F">
        <w:rPr>
          <w:rFonts w:ascii="Arial" w:hAnsi="Arial" w:cs="Arial"/>
          <w:sz w:val="24"/>
          <w:szCs w:val="24"/>
        </w:rPr>
        <w:t>6-43</w:t>
      </w:r>
      <w:r>
        <w:rPr>
          <w:rFonts w:ascii="Arial" w:hAnsi="Arial" w:cs="Arial"/>
          <w:sz w:val="24"/>
          <w:szCs w:val="24"/>
        </w:rPr>
        <w:t xml:space="preserve"> «Об утверждении </w:t>
      </w:r>
      <w:r w:rsidR="00902E7F">
        <w:rPr>
          <w:rFonts w:ascii="Arial" w:hAnsi="Arial" w:cs="Arial"/>
          <w:sz w:val="24"/>
          <w:szCs w:val="24"/>
        </w:rPr>
        <w:t>перспективного плана работы Саянского районного Совета депутатов</w:t>
      </w:r>
      <w:r w:rsidR="00AB7F2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800064" w:rsidRDefault="00902E7F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</w:t>
      </w:r>
      <w:r w:rsidR="002A0065">
        <w:rPr>
          <w:rFonts w:ascii="Arial" w:hAnsi="Arial" w:cs="Arial"/>
          <w:sz w:val="24"/>
          <w:szCs w:val="24"/>
        </w:rPr>
        <w:t xml:space="preserve">В </w:t>
      </w:r>
      <w:r w:rsidR="00800064">
        <w:rPr>
          <w:rFonts w:ascii="Arial" w:hAnsi="Arial" w:cs="Arial"/>
          <w:sz w:val="24"/>
          <w:szCs w:val="24"/>
        </w:rPr>
        <w:t>раздел</w:t>
      </w:r>
      <w:r w:rsidR="002A0065">
        <w:rPr>
          <w:rFonts w:ascii="Arial" w:hAnsi="Arial" w:cs="Arial"/>
          <w:sz w:val="24"/>
          <w:szCs w:val="24"/>
        </w:rPr>
        <w:t>е</w:t>
      </w:r>
      <w:r w:rsidR="00800064">
        <w:rPr>
          <w:rFonts w:ascii="Arial" w:hAnsi="Arial" w:cs="Arial"/>
          <w:sz w:val="24"/>
          <w:szCs w:val="24"/>
        </w:rPr>
        <w:t xml:space="preserve"> 1 перспективного плана работы Саянского районного Совета на 2021 год:</w:t>
      </w:r>
    </w:p>
    <w:p w:rsidR="002A0065" w:rsidRDefault="002A0065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1.1.1 </w:t>
      </w:r>
      <w:r w:rsidR="004B543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>аблиц</w:t>
      </w:r>
      <w:r w:rsidR="004B543B">
        <w:rPr>
          <w:rFonts w:ascii="Arial" w:hAnsi="Arial" w:cs="Arial"/>
          <w:sz w:val="24"/>
          <w:szCs w:val="24"/>
        </w:rPr>
        <w:t>у дополнить строкой 14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800064" w:rsidTr="00800064">
        <w:tc>
          <w:tcPr>
            <w:tcW w:w="704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800064" w:rsidRDefault="004B543B" w:rsidP="002A00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Саянского районного Совета депутатов от 24.10.2010 № 10-60 «Об утверждении Регламента Саянского районного Совета депутатов в новой редакции»</w:t>
            </w:r>
          </w:p>
        </w:tc>
        <w:tc>
          <w:tcPr>
            <w:tcW w:w="1626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336" w:type="dxa"/>
          </w:tcPr>
          <w:p w:rsidR="00800064" w:rsidRDefault="004B543B" w:rsidP="002A00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Постоянная комиссия </w:t>
            </w:r>
            <w:r w:rsidR="002A0065">
              <w:rPr>
                <w:rFonts w:ascii="Arial" w:hAnsi="Arial" w:cs="Arial"/>
                <w:sz w:val="24"/>
                <w:szCs w:val="24"/>
              </w:rPr>
              <w:t xml:space="preserve"> Саянского районного Совета депутатов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по местному самоуправлению, законности, правопорядку и защите прав граждан</w:t>
            </w:r>
          </w:p>
        </w:tc>
      </w:tr>
    </w:tbl>
    <w:p w:rsidR="00800064" w:rsidRDefault="004B543B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B543B" w:rsidRDefault="004B543B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 разделе 5 перспективного плана работы Саянского районного Совета на 2021 год:</w:t>
      </w:r>
    </w:p>
    <w:p w:rsidR="004B543B" w:rsidRDefault="004B543B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1.1.1 Таблицу дополнить строкой 15 следующего содержания: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626"/>
        <w:gridCol w:w="2336"/>
      </w:tblGrid>
      <w:tr w:rsidR="004B543B" w:rsidTr="00A12C1C">
        <w:tc>
          <w:tcPr>
            <w:tcW w:w="704" w:type="dxa"/>
          </w:tcPr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4B543B" w:rsidRDefault="004B543B" w:rsidP="00A12C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внесении изменений и дополнений в решение Саянского районного Совета депутатов от 24.10.2010 № 10-60 «Об утверждении Регламента Саянского районного Совета депутатов в новой редакции»</w:t>
            </w:r>
          </w:p>
        </w:tc>
        <w:tc>
          <w:tcPr>
            <w:tcW w:w="1626" w:type="dxa"/>
          </w:tcPr>
          <w:p w:rsidR="004B543B" w:rsidRDefault="004B543B" w:rsidP="00A12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</w:t>
            </w:r>
          </w:p>
        </w:tc>
        <w:tc>
          <w:tcPr>
            <w:tcW w:w="2336" w:type="dxa"/>
          </w:tcPr>
          <w:p w:rsidR="004B543B" w:rsidRDefault="004B543B" w:rsidP="00A12C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</w:t>
            </w:r>
          </w:p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Постоянной</w:t>
            </w:r>
          </w:p>
          <w:p w:rsidR="004B543B" w:rsidRDefault="004B543B" w:rsidP="004B54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комиссии Саянского районного Совета депутатов по местному самоуправлению, законности, правопорядку и защите прав граждан</w:t>
            </w:r>
          </w:p>
        </w:tc>
      </w:tr>
    </w:tbl>
    <w:p w:rsidR="004B543B" w:rsidRDefault="004B543B" w:rsidP="008000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A29EE" w:rsidRDefault="002A0065" w:rsidP="004B54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443DFC" w:rsidRDefault="00443DFC" w:rsidP="00160E6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2. Контроль за исполнением настоящего решения возложить на председателя Саянского районного Совета депутатов (В.А. Оглы).</w:t>
      </w:r>
    </w:p>
    <w:p w:rsidR="00B56E33" w:rsidRPr="00B63A50" w:rsidRDefault="00443DFC" w:rsidP="00443DF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60E6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Настоящее решение вступает в силу со дня его подписания, подлежит размещению на официальном сайте Саянского района </w:t>
      </w:r>
      <w:r>
        <w:rPr>
          <w:rFonts w:ascii="Arial" w:hAnsi="Arial" w:cs="Arial"/>
          <w:sz w:val="24"/>
          <w:szCs w:val="24"/>
          <w:lang w:val="en-US"/>
        </w:rPr>
        <w:t>www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adm</w:t>
      </w:r>
      <w:r w:rsidRPr="007474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sayany</w:t>
      </w:r>
      <w:r w:rsidRPr="0074746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  <w:lang w:val="en-US"/>
        </w:rPr>
        <w:t>ru</w:t>
      </w:r>
    </w:p>
    <w:p w:rsidR="0074746F" w:rsidRDefault="0074746F" w:rsidP="00747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E1371" w:rsidRDefault="000E1371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74746F" w:rsidRDefault="00F747FD" w:rsidP="0074746F">
      <w:pPr>
        <w:tabs>
          <w:tab w:val="left" w:pos="5970"/>
          <w:tab w:val="left" w:pos="619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                     </w:t>
      </w:r>
    </w:p>
    <w:p w:rsidR="00E44887" w:rsidRDefault="0074746F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Саян</w:t>
      </w:r>
      <w:r w:rsidR="00F84471">
        <w:rPr>
          <w:rFonts w:ascii="Arial" w:hAnsi="Arial" w:cs="Arial"/>
          <w:sz w:val="24"/>
          <w:szCs w:val="24"/>
        </w:rPr>
        <w:t>ского районного Со</w:t>
      </w:r>
      <w:r w:rsidR="000E1371">
        <w:rPr>
          <w:rFonts w:ascii="Arial" w:hAnsi="Arial" w:cs="Arial"/>
          <w:sz w:val="24"/>
          <w:szCs w:val="24"/>
        </w:rPr>
        <w:t xml:space="preserve">вета депутатов                                                     </w:t>
      </w:r>
      <w:r w:rsidR="00193964">
        <w:rPr>
          <w:rFonts w:ascii="Arial" w:hAnsi="Arial" w:cs="Arial"/>
          <w:sz w:val="24"/>
          <w:szCs w:val="24"/>
        </w:rPr>
        <w:t xml:space="preserve"> В.А. Оглы</w:t>
      </w:r>
      <w:r w:rsidR="00193964">
        <w:rPr>
          <w:rFonts w:ascii="Arial" w:hAnsi="Arial" w:cs="Arial"/>
          <w:sz w:val="24"/>
          <w:szCs w:val="24"/>
        </w:rPr>
        <w:tab/>
      </w: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4B543B" w:rsidRDefault="004B543B" w:rsidP="004B543B">
      <w:pPr>
        <w:tabs>
          <w:tab w:val="left" w:pos="5025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B543B" w:rsidSect="00603F00">
      <w:headerReference w:type="default" r:id="rId6"/>
      <w:headerReference w:type="first" r:id="rId7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F90" w:rsidRDefault="00AD1F90" w:rsidP="00C30976">
      <w:pPr>
        <w:spacing w:after="0" w:line="240" w:lineRule="auto"/>
      </w:pPr>
      <w:r>
        <w:separator/>
      </w:r>
    </w:p>
  </w:endnote>
  <w:endnote w:type="continuationSeparator" w:id="0">
    <w:p w:rsidR="00AD1F90" w:rsidRDefault="00AD1F90" w:rsidP="00C3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F90" w:rsidRDefault="00AD1F90" w:rsidP="00C30976">
      <w:pPr>
        <w:spacing w:after="0" w:line="240" w:lineRule="auto"/>
      </w:pPr>
      <w:r>
        <w:separator/>
      </w:r>
    </w:p>
  </w:footnote>
  <w:footnote w:type="continuationSeparator" w:id="0">
    <w:p w:rsidR="00AD1F90" w:rsidRDefault="00AD1F90" w:rsidP="00C30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976" w:rsidRDefault="00C30976" w:rsidP="00C30976">
    <w:pPr>
      <w:pStyle w:val="a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353" w:rsidRDefault="00144353" w:rsidP="00144353">
    <w:pPr>
      <w:pStyle w:val="a3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976"/>
    <w:rsid w:val="000B6D47"/>
    <w:rsid w:val="000C1CD2"/>
    <w:rsid w:val="000E1371"/>
    <w:rsid w:val="000F5E96"/>
    <w:rsid w:val="00107403"/>
    <w:rsid w:val="00144353"/>
    <w:rsid w:val="00160E6E"/>
    <w:rsid w:val="00193964"/>
    <w:rsid w:val="001B225B"/>
    <w:rsid w:val="001F52A7"/>
    <w:rsid w:val="002825CB"/>
    <w:rsid w:val="002A0065"/>
    <w:rsid w:val="003120D7"/>
    <w:rsid w:val="00362DB6"/>
    <w:rsid w:val="00363771"/>
    <w:rsid w:val="003872D9"/>
    <w:rsid w:val="003B5644"/>
    <w:rsid w:val="00443DFC"/>
    <w:rsid w:val="00451A3B"/>
    <w:rsid w:val="004B543B"/>
    <w:rsid w:val="004C5165"/>
    <w:rsid w:val="004E2333"/>
    <w:rsid w:val="004F5C17"/>
    <w:rsid w:val="00510BF9"/>
    <w:rsid w:val="0051303C"/>
    <w:rsid w:val="00537F3D"/>
    <w:rsid w:val="00603F00"/>
    <w:rsid w:val="00694602"/>
    <w:rsid w:val="006967D7"/>
    <w:rsid w:val="006D3433"/>
    <w:rsid w:val="00717DD0"/>
    <w:rsid w:val="0074746F"/>
    <w:rsid w:val="00781E4A"/>
    <w:rsid w:val="00795BD7"/>
    <w:rsid w:val="007D575F"/>
    <w:rsid w:val="00800064"/>
    <w:rsid w:val="008C367C"/>
    <w:rsid w:val="00902E7F"/>
    <w:rsid w:val="00912348"/>
    <w:rsid w:val="00A378AA"/>
    <w:rsid w:val="00A40B40"/>
    <w:rsid w:val="00AA29EE"/>
    <w:rsid w:val="00AB7F20"/>
    <w:rsid w:val="00AD1F90"/>
    <w:rsid w:val="00B56E33"/>
    <w:rsid w:val="00B63A50"/>
    <w:rsid w:val="00BD0D52"/>
    <w:rsid w:val="00C30976"/>
    <w:rsid w:val="00C65FCE"/>
    <w:rsid w:val="00CD54C3"/>
    <w:rsid w:val="00CF4172"/>
    <w:rsid w:val="00D139ED"/>
    <w:rsid w:val="00D21EF2"/>
    <w:rsid w:val="00D71688"/>
    <w:rsid w:val="00DA7C01"/>
    <w:rsid w:val="00E11763"/>
    <w:rsid w:val="00E44887"/>
    <w:rsid w:val="00EB13F6"/>
    <w:rsid w:val="00F67407"/>
    <w:rsid w:val="00F747FD"/>
    <w:rsid w:val="00F84471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246A"/>
  <w15:docId w15:val="{9D014BE4-2BD2-494F-9D00-8C5358BC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0976"/>
  </w:style>
  <w:style w:type="paragraph" w:styleId="a5">
    <w:name w:val="footer"/>
    <w:basedOn w:val="a"/>
    <w:link w:val="a6"/>
    <w:uiPriority w:val="99"/>
    <w:unhideWhenUsed/>
    <w:rsid w:val="00C30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0976"/>
  </w:style>
  <w:style w:type="table" w:styleId="a7">
    <w:name w:val="Table Grid"/>
    <w:basedOn w:val="a1"/>
    <w:uiPriority w:val="59"/>
    <w:rsid w:val="00513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6E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2021-06-16T02:31:00Z</cp:lastPrinted>
  <dcterms:created xsi:type="dcterms:W3CDTF">2021-06-16T02:31:00Z</dcterms:created>
  <dcterms:modified xsi:type="dcterms:W3CDTF">2021-06-18T08:14:00Z</dcterms:modified>
</cp:coreProperties>
</file>